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3057F" w14:textId="77777777" w:rsidR="004553FB" w:rsidRDefault="004553FB" w:rsidP="004553FB">
      <w:pPr>
        <w:jc w:val="center"/>
        <w:rPr>
          <w:rFonts w:ascii="Times New Roman" w:hAnsi="Times New Roman" w:cs="Times New Roman"/>
          <w:b/>
          <w:sz w:val="24"/>
          <w:lang w:val="id-ID"/>
        </w:rPr>
      </w:pPr>
      <w:r>
        <w:rPr>
          <w:rFonts w:ascii="Times New Roman" w:hAnsi="Times New Roman" w:cs="Times New Roman"/>
          <w:b/>
          <w:sz w:val="24"/>
          <w:lang w:val="id-ID"/>
        </w:rPr>
        <w:t>PRE-TEST SHEET</w:t>
      </w:r>
    </w:p>
    <w:p w14:paraId="3956D392" w14:textId="77777777" w:rsidR="004553FB" w:rsidRDefault="004553FB" w:rsidP="004553F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Subject</w:t>
      </w:r>
      <w:r>
        <w:rPr>
          <w:rFonts w:ascii="Times New Roman" w:hAnsi="Times New Roman" w:cs="Times New Roman"/>
          <w:b/>
          <w:sz w:val="24"/>
          <w:szCs w:val="24"/>
        </w:rPr>
        <w:tab/>
        <w:t>: Bahasa Inggris</w:t>
      </w:r>
    </w:p>
    <w:p w14:paraId="52FF5A62" w14:textId="77777777" w:rsidR="004553FB" w:rsidRPr="00497BB9" w:rsidRDefault="004553FB" w:rsidP="004553FB">
      <w:pPr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>Grade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: XI 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TKJ</w:t>
      </w:r>
    </w:p>
    <w:p w14:paraId="293B5358" w14:textId="77777777" w:rsidR="004553FB" w:rsidRDefault="004553FB" w:rsidP="004553F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Test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: Storytelling</w:t>
      </w:r>
    </w:p>
    <w:p w14:paraId="63F92677" w14:textId="77777777" w:rsidR="004553FB" w:rsidRDefault="004553FB" w:rsidP="004553F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Speaking Test</w:t>
      </w:r>
    </w:p>
    <w:p w14:paraId="684598B7" w14:textId="77777777" w:rsidR="004553FB" w:rsidRDefault="004553FB" w:rsidP="004553F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7844">
        <w:rPr>
          <w:rFonts w:ascii="Times New Roman" w:hAnsi="Times New Roman" w:cs="Times New Roman"/>
          <w:sz w:val="24"/>
          <w:szCs w:val="24"/>
        </w:rPr>
        <w:t xml:space="preserve">Instruction : </w:t>
      </w:r>
      <w:r>
        <w:rPr>
          <w:rFonts w:ascii="Times New Roman" w:hAnsi="Times New Roman" w:cs="Times New Roman"/>
          <w:sz w:val="24"/>
          <w:szCs w:val="24"/>
        </w:rPr>
        <w:t>Tell the story of Sangkuriang with your own words.</w:t>
      </w:r>
      <w:r w:rsidRPr="005A7844">
        <w:rPr>
          <w:rFonts w:ascii="Times New Roman" w:hAnsi="Times New Roman" w:cs="Times New Roman"/>
          <w:sz w:val="24"/>
          <w:szCs w:val="24"/>
        </w:rPr>
        <w:t xml:space="preserve"> Make sure the structure (orientation, complication, resolution, and reorientation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A7844">
        <w:rPr>
          <w:rFonts w:ascii="Times New Roman" w:hAnsi="Times New Roman" w:cs="Times New Roman"/>
          <w:sz w:val="24"/>
          <w:szCs w:val="24"/>
        </w:rPr>
        <w:t>.</w:t>
      </w:r>
    </w:p>
    <w:p w14:paraId="51009D7D" w14:textId="77777777" w:rsidR="004553FB" w:rsidRPr="005A7844" w:rsidRDefault="004553FB" w:rsidP="004553F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drawing>
          <wp:inline distT="0" distB="0" distL="0" distR="0" wp14:anchorId="5FDF9306" wp14:editId="1F182F30">
            <wp:extent cx="4606506" cy="2587223"/>
            <wp:effectExtent l="0" t="0" r="3810" b="3810"/>
            <wp:docPr id="3" name="Picture 2" descr="C:\Users\Intan2-8\Downloads\sangkuria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ntan2-8\Downloads\sangkuriang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6709" cy="2587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A6ABAA" w14:textId="77777777" w:rsidR="004553FB" w:rsidRDefault="004553FB" w:rsidP="004553FB">
      <w:pPr>
        <w:jc w:val="both"/>
        <w:rPr>
          <w:rFonts w:ascii="Times New Roman" w:hAnsi="Times New Roman" w:cs="Times New Roman"/>
          <w:b/>
          <w:sz w:val="24"/>
          <w:lang w:val="id-ID"/>
        </w:rPr>
      </w:pPr>
      <w:r>
        <w:rPr>
          <w:rFonts w:ascii="Times New Roman" w:hAnsi="Times New Roman" w:cs="Times New Roman"/>
          <w:b/>
          <w:sz w:val="24"/>
          <w:lang w:val="id-ID"/>
        </w:rPr>
        <w:br w:type="page"/>
      </w:r>
    </w:p>
    <w:p w14:paraId="1F78178E" w14:textId="77777777" w:rsidR="004553FB" w:rsidRDefault="004553FB" w:rsidP="004553FB">
      <w:pPr>
        <w:jc w:val="center"/>
        <w:rPr>
          <w:rFonts w:ascii="Times New Roman" w:hAnsi="Times New Roman" w:cs="Times New Roman"/>
          <w:b/>
          <w:sz w:val="24"/>
          <w:lang w:val="id-ID"/>
        </w:rPr>
      </w:pPr>
      <w:r>
        <w:rPr>
          <w:rFonts w:ascii="Times New Roman" w:hAnsi="Times New Roman" w:cs="Times New Roman"/>
          <w:b/>
          <w:sz w:val="24"/>
          <w:lang w:val="id-ID"/>
        </w:rPr>
        <w:lastRenderedPageBreak/>
        <w:t>POST-TEST SHEET</w:t>
      </w:r>
    </w:p>
    <w:p w14:paraId="5D2C6725" w14:textId="77777777" w:rsidR="004553FB" w:rsidRDefault="004553FB" w:rsidP="004553F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Subject</w:t>
      </w:r>
      <w:r>
        <w:rPr>
          <w:rFonts w:ascii="Times New Roman" w:hAnsi="Times New Roman" w:cs="Times New Roman"/>
          <w:b/>
          <w:sz w:val="24"/>
          <w:szCs w:val="24"/>
        </w:rPr>
        <w:tab/>
        <w:t>: Bahasa Inggris</w:t>
      </w:r>
    </w:p>
    <w:p w14:paraId="0B7DD800" w14:textId="77777777" w:rsidR="004553FB" w:rsidRPr="00DB2464" w:rsidRDefault="004553FB" w:rsidP="004553FB">
      <w:pPr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>Grade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: XI 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TKJ</w:t>
      </w:r>
    </w:p>
    <w:p w14:paraId="75D43E81" w14:textId="77777777" w:rsidR="004553FB" w:rsidRDefault="004553FB" w:rsidP="004553F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Test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: Storytelling</w:t>
      </w:r>
    </w:p>
    <w:p w14:paraId="6A6ED824" w14:textId="77777777" w:rsidR="004553FB" w:rsidRDefault="004553FB" w:rsidP="004553F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Speaking Test</w:t>
      </w:r>
    </w:p>
    <w:p w14:paraId="3966D1E4" w14:textId="77777777" w:rsidR="004553FB" w:rsidRDefault="004553FB" w:rsidP="004553F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7844">
        <w:rPr>
          <w:rFonts w:ascii="Times New Roman" w:hAnsi="Times New Roman" w:cs="Times New Roman"/>
          <w:sz w:val="24"/>
          <w:szCs w:val="24"/>
        </w:rPr>
        <w:t xml:space="preserve">Instruction : </w:t>
      </w:r>
      <w:r>
        <w:rPr>
          <w:rFonts w:ascii="Times New Roman" w:hAnsi="Times New Roman" w:cs="Times New Roman"/>
          <w:sz w:val="24"/>
          <w:szCs w:val="24"/>
        </w:rPr>
        <w:t>Tell the story of Malin Kundang with your own words.</w:t>
      </w:r>
      <w:r w:rsidRPr="005A7844">
        <w:rPr>
          <w:rFonts w:ascii="Times New Roman" w:hAnsi="Times New Roman" w:cs="Times New Roman"/>
          <w:sz w:val="24"/>
          <w:szCs w:val="24"/>
        </w:rPr>
        <w:t xml:space="preserve"> Make sure the structure (orientation, complication, resolution, and reorientation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A7844">
        <w:rPr>
          <w:rFonts w:ascii="Times New Roman" w:hAnsi="Times New Roman" w:cs="Times New Roman"/>
          <w:sz w:val="24"/>
          <w:szCs w:val="24"/>
        </w:rPr>
        <w:t>.</w:t>
      </w:r>
    </w:p>
    <w:p w14:paraId="388EF87D" w14:textId="77777777" w:rsidR="004553FB" w:rsidRPr="005A7844" w:rsidRDefault="004553FB" w:rsidP="004553F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drawing>
          <wp:inline distT="0" distB="0" distL="0" distR="0" wp14:anchorId="7DD70E63" wp14:editId="3E4FF6E2">
            <wp:extent cx="5016787" cy="2207172"/>
            <wp:effectExtent l="19050" t="0" r="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rita-rakyat-dalam-bahasa-inggris-durhaka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16787" cy="2207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900322" w14:textId="77777777" w:rsidR="004553FB" w:rsidRDefault="004553FB"/>
    <w:sectPr w:rsidR="004553FB" w:rsidSect="004553FB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3FB"/>
    <w:rsid w:val="00455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25DCE"/>
  <w15:chartTrackingRefBased/>
  <w15:docId w15:val="{E42E1F6C-7C28-4743-B197-67B34414E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3FB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2023-07-06T00:15:00Z</dcterms:created>
  <dcterms:modified xsi:type="dcterms:W3CDTF">2023-07-06T00:16:00Z</dcterms:modified>
</cp:coreProperties>
</file>